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D27" w:rsidRDefault="00751D27" w:rsidP="00751D27">
      <w:pPr>
        <w:pStyle w:val="questionai"/>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b/>
          <w:bCs/>
          <w:sz w:val="36"/>
          <w:szCs w:val="36"/>
        </w:rPr>
      </w:pPr>
      <w:r>
        <w:rPr>
          <w:b/>
          <w:bCs/>
          <w:sz w:val="36"/>
          <w:szCs w:val="36"/>
        </w:rPr>
        <w:t>AQA A2 CHEMISTRY</w:t>
      </w:r>
    </w:p>
    <w:p w:rsidR="00751D27" w:rsidRDefault="00751D27" w:rsidP="00751D27">
      <w:pPr>
        <w:pStyle w:val="questionai"/>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b/>
          <w:bCs/>
          <w:sz w:val="36"/>
          <w:szCs w:val="36"/>
        </w:rPr>
      </w:pPr>
    </w:p>
    <w:p w:rsidR="00751D27" w:rsidRDefault="00751D27" w:rsidP="00751D27">
      <w:pPr>
        <w:pStyle w:val="questionai"/>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b/>
          <w:bCs/>
          <w:sz w:val="36"/>
          <w:szCs w:val="36"/>
        </w:rPr>
      </w:pPr>
      <w:r>
        <w:rPr>
          <w:b/>
          <w:bCs/>
          <w:sz w:val="36"/>
          <w:szCs w:val="36"/>
        </w:rPr>
        <w:t>TOPIC 4.8</w:t>
      </w:r>
    </w:p>
    <w:p w:rsidR="00751D27" w:rsidRDefault="00751D27" w:rsidP="00751D27">
      <w:pPr>
        <w:pStyle w:val="questionai"/>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b/>
          <w:bCs/>
          <w:sz w:val="36"/>
          <w:szCs w:val="36"/>
        </w:rPr>
      </w:pPr>
      <w:r>
        <w:rPr>
          <w:b/>
          <w:bCs/>
          <w:sz w:val="36"/>
          <w:szCs w:val="36"/>
        </w:rPr>
        <w:t>AMINO ACIDS</w:t>
      </w:r>
    </w:p>
    <w:p w:rsidR="00751D27" w:rsidRDefault="00751D27" w:rsidP="00751D27">
      <w:pPr>
        <w:pStyle w:val="questionai"/>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b/>
          <w:bCs/>
          <w:sz w:val="36"/>
          <w:szCs w:val="36"/>
        </w:rPr>
      </w:pPr>
    </w:p>
    <w:p w:rsidR="00751D27" w:rsidRDefault="00751D27" w:rsidP="00751D27">
      <w:pPr>
        <w:pStyle w:val="questionai"/>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b/>
          <w:bCs/>
          <w:sz w:val="36"/>
          <w:szCs w:val="36"/>
        </w:rPr>
      </w:pPr>
      <w:r>
        <w:rPr>
          <w:b/>
          <w:bCs/>
          <w:sz w:val="36"/>
          <w:szCs w:val="36"/>
        </w:rPr>
        <w:t>TOPIC 4.9</w:t>
      </w:r>
    </w:p>
    <w:p w:rsidR="00751D27" w:rsidRDefault="00751D27" w:rsidP="00751D27">
      <w:pPr>
        <w:pStyle w:val="questionai"/>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b/>
          <w:bCs/>
          <w:sz w:val="36"/>
          <w:szCs w:val="36"/>
        </w:rPr>
      </w:pPr>
      <w:r>
        <w:rPr>
          <w:b/>
          <w:bCs/>
          <w:sz w:val="36"/>
          <w:szCs w:val="36"/>
        </w:rPr>
        <w:t>POLYMERS</w:t>
      </w:r>
    </w:p>
    <w:p w:rsidR="00751D27" w:rsidRDefault="00751D27" w:rsidP="00751D27">
      <w:pPr>
        <w:pStyle w:val="questionai"/>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b/>
          <w:bCs/>
          <w:sz w:val="36"/>
          <w:szCs w:val="36"/>
        </w:rPr>
      </w:pPr>
    </w:p>
    <w:p w:rsidR="00751D27" w:rsidRDefault="00751D27" w:rsidP="00751D27">
      <w:pPr>
        <w:pStyle w:val="questionai"/>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b/>
          <w:bCs/>
        </w:rPr>
      </w:pPr>
      <w:r>
        <w:rPr>
          <w:b/>
          <w:bCs/>
          <w:sz w:val="36"/>
          <w:szCs w:val="36"/>
        </w:rPr>
        <w:t>BOOKLET OF PAST EXAMINATION QUESTIONS</w:t>
      </w:r>
    </w:p>
    <w:p w:rsidR="00751D27" w:rsidRDefault="00751D27" w:rsidP="00751D27">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751D27" w:rsidRDefault="00751D27" w:rsidP="00751D27">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751D27" w:rsidRDefault="00751D27" w:rsidP="00751D27">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751D27" w:rsidRDefault="00751D27" w:rsidP="00751D27">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751D27" w:rsidRDefault="00751D27" w:rsidP="00751D27">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751D27" w:rsidRDefault="00751D27" w:rsidP="00751D27">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751D27" w:rsidRDefault="00751D27" w:rsidP="00751D27">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751D27" w:rsidRDefault="00751D27" w:rsidP="00751D27">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751D27" w:rsidRDefault="00751D27" w:rsidP="00751D27">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751D27" w:rsidRDefault="00751D27" w:rsidP="00751D27">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751D27" w:rsidRDefault="00751D27" w:rsidP="00751D27">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751D27" w:rsidRDefault="00751D27" w:rsidP="00751D27">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751D27" w:rsidRDefault="00751D27" w:rsidP="00751D27">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751D27" w:rsidRDefault="00751D27" w:rsidP="00751D27">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751D27" w:rsidRDefault="00751D27" w:rsidP="00751D27">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751D27" w:rsidRDefault="00751D27" w:rsidP="00751D27">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751D27" w:rsidRDefault="00751D27" w:rsidP="00751D27">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650548" w:rsidRDefault="00650548">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1.</w:t>
      </w:r>
      <w:r>
        <w:tab/>
        <w:t>(a)</w:t>
      </w:r>
      <w:r>
        <w:tab/>
        <w:t>Write an equation for the formation of ethyl ethanoate from ethanoyl chloride and ethanol. Name and outline the mechanism for the reaction taking place.</w:t>
      </w: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rPr>
          <w:i/>
          <w:iCs/>
        </w:rPr>
        <w:t>Equation</w:t>
      </w:r>
      <w:r>
        <w:t xml:space="preserve"> .....................................................................................................................</w:t>
      </w: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rPr>
          <w:i/>
          <w:iCs/>
        </w:rPr>
        <w:t>Name of mechanism</w:t>
      </w:r>
      <w:r>
        <w:t xml:space="preserve"> ...................................................................................................</w:t>
      </w: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rPr>
          <w:i/>
          <w:iCs/>
        </w:rPr>
        <w:t>Mechanism</w:t>
      </w:r>
    </w:p>
    <w:p w:rsidR="00650548" w:rsidRDefault="0065054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rsidP="0065054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w:t>
      </w:r>
    </w:p>
    <w:p w:rsidR="00650548" w:rsidRDefault="0065054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Explain why dilute sodium hydroxide will cause holes to appear in clothing made from polymers such as Terylene but a poly(phenylethene) container can be used to store sodium hydroxide.</w:t>
      </w: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650548" w:rsidRDefault="0065054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650548" w:rsidRDefault="00650548" w:rsidP="0065054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8 marks)</w:t>
      </w:r>
    </w:p>
    <w:p w:rsidR="00650548" w:rsidRDefault="00650548">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650548" w:rsidRDefault="00650548">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w:t>
      </w:r>
      <w:r>
        <w:tab/>
        <w:t>(a)</w:t>
      </w:r>
      <w:r>
        <w:tab/>
        <w:t>Classify the following reaction.</w:t>
      </w: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C</w:t>
      </w:r>
      <w:r>
        <w:rPr>
          <w:position w:val="-4"/>
          <w:sz w:val="16"/>
          <w:szCs w:val="16"/>
        </w:rPr>
        <w:t>3</w:t>
      </w:r>
      <w:r>
        <w:t>H</w:t>
      </w:r>
      <w:r>
        <w:rPr>
          <w:position w:val="-4"/>
          <w:sz w:val="16"/>
          <w:szCs w:val="16"/>
        </w:rPr>
        <w:t>7</w:t>
      </w:r>
      <w:r>
        <w:t xml:space="preserve">Br + KOH </w:t>
      </w:r>
      <w:r>
        <w:rPr>
          <w:rFonts w:ascii="Symbol" w:hAnsi="Symbol" w:cs="Symbol"/>
        </w:rPr>
        <w:t></w:t>
      </w:r>
      <w:r>
        <w:t xml:space="preserve"> C</w:t>
      </w:r>
      <w:r>
        <w:rPr>
          <w:position w:val="-4"/>
          <w:sz w:val="16"/>
          <w:szCs w:val="16"/>
        </w:rPr>
        <w:t>3</w:t>
      </w:r>
      <w:r>
        <w:t>H</w:t>
      </w:r>
      <w:r>
        <w:rPr>
          <w:position w:val="-4"/>
          <w:sz w:val="16"/>
          <w:szCs w:val="16"/>
        </w:rPr>
        <w:t>6</w:t>
      </w:r>
      <w:r>
        <w:t xml:space="preserve"> + KBr + H</w:t>
      </w:r>
      <w:r>
        <w:rPr>
          <w:position w:val="-4"/>
          <w:sz w:val="16"/>
          <w:szCs w:val="16"/>
        </w:rPr>
        <w:t>2</w:t>
      </w:r>
      <w:r>
        <w:t>O</w:t>
      </w: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650548" w:rsidRDefault="00650548" w:rsidP="0065054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650548" w:rsidRDefault="0065054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How do the physical properties of the alkene homologous series change as the chain length increases?</w:t>
      </w: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650548" w:rsidRDefault="0065054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650548" w:rsidRDefault="0065054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650548" w:rsidRDefault="0065054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r>
        <w:lastRenderedPageBreak/>
        <w:t>(c)</w:t>
      </w:r>
      <w:r>
        <w:tab/>
        <w:t>For the reaction shown in the equation:</w:t>
      </w:r>
    </w:p>
    <w:p w:rsidR="00650548" w:rsidRDefault="00455519">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noProof/>
          <w:lang w:eastAsia="en-GB"/>
        </w:rPr>
        <w:drawing>
          <wp:inline distT="0" distB="0" distL="0" distR="0">
            <wp:extent cx="1714500"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714500" cy="866775"/>
                    </a:xfrm>
                    <a:prstGeom prst="rect">
                      <a:avLst/>
                    </a:prstGeom>
                    <a:noFill/>
                    <a:ln w="9525">
                      <a:noFill/>
                      <a:miter lim="800000"/>
                      <a:headEnd/>
                      <a:tailEnd/>
                    </a:ln>
                  </pic:spPr>
                </pic:pic>
              </a:graphicData>
            </a:graphic>
          </wp:inline>
        </w:drawing>
      </w: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give the name of this process:</w:t>
      </w:r>
    </w:p>
    <w:p w:rsidR="00650548" w:rsidRDefault="0065054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650548" w:rsidRDefault="00650548" w:rsidP="0065054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650548" w:rsidRDefault="0065054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Most ethanol used in the chemical industry is manufactured by reacting together water and ethene.</w:t>
      </w: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 xml:space="preserve">Write a balanced equation for this reaction. </w:t>
      </w:r>
    </w:p>
    <w:p w:rsidR="00650548" w:rsidRDefault="0065054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650548" w:rsidRDefault="0065054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Outline the reaction conditions for this reaction.</w:t>
      </w:r>
    </w:p>
    <w:p w:rsidR="00650548" w:rsidRDefault="0065054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650548" w:rsidRDefault="0065054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650548" w:rsidRDefault="0065054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t xml:space="preserve">Classify this reaction, indicating the type of initial attack on the ethene. </w:t>
      </w:r>
    </w:p>
    <w:p w:rsidR="00650548" w:rsidRDefault="0065054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650548" w:rsidRDefault="0065054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650548" w:rsidRDefault="0065054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11 marks)</w:t>
      </w:r>
    </w:p>
    <w:p w:rsidR="00650548" w:rsidRPr="006D1ACA" w:rsidRDefault="00650548" w:rsidP="006D1ACA">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650548" w:rsidRDefault="006D1AC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221E1F"/>
        </w:rPr>
      </w:pPr>
      <w:r>
        <w:rPr>
          <w:b/>
          <w:bCs/>
          <w:color w:val="221E1F"/>
        </w:rPr>
        <w:br w:type="page"/>
      </w:r>
      <w:r w:rsidR="0038647A">
        <w:rPr>
          <w:b/>
          <w:bCs/>
          <w:color w:val="221E1F"/>
        </w:rPr>
        <w:lastRenderedPageBreak/>
        <w:t>3</w:t>
      </w:r>
      <w:r w:rsidR="00650548">
        <w:rPr>
          <w:b/>
          <w:bCs/>
          <w:color w:val="221E1F"/>
        </w:rPr>
        <w:t>.</w:t>
      </w:r>
      <w:r w:rsidR="00650548">
        <w:rPr>
          <w:color w:val="221E1F"/>
        </w:rPr>
        <w:tab/>
        <w:t>Consider the reaction sequence shown below.</w:t>
      </w:r>
    </w:p>
    <w:p w:rsidR="00650548" w:rsidRDefault="00455519" w:rsidP="006D1ACA">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eastAsia="en-GB"/>
        </w:rPr>
        <w:drawing>
          <wp:inline distT="0" distB="0" distL="0" distR="0">
            <wp:extent cx="4810125" cy="10572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810125" cy="1057275"/>
                    </a:xfrm>
                    <a:prstGeom prst="rect">
                      <a:avLst/>
                    </a:prstGeom>
                    <a:noFill/>
                    <a:ln w="9525">
                      <a:noFill/>
                      <a:miter lim="800000"/>
                      <a:headEnd/>
                      <a:tailEnd/>
                    </a:ln>
                  </pic:spPr>
                </pic:pic>
              </a:graphicData>
            </a:graphic>
          </wp:inline>
        </w:drawing>
      </w:r>
    </w:p>
    <w:p w:rsidR="00650548" w:rsidRDefault="0065054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Name and outline a mechanism for the reaction in Step 1.</w:t>
      </w:r>
    </w:p>
    <w:p w:rsidR="00650548" w:rsidRDefault="00650548">
      <w:pPr>
        <w:pStyle w:val="indent2CharCharCharChar"/>
        <w:tabs>
          <w:tab w:val="left" w:pos="1701"/>
          <w:tab w:val="left" w:pos="3119"/>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iCs/>
        </w:rPr>
      </w:pPr>
      <w:r>
        <w:rPr>
          <w:i/>
          <w:iCs/>
        </w:rPr>
        <w:t>Name of mechanism</w:t>
      </w:r>
      <w:r>
        <w:rPr>
          <w:i/>
          <w:iCs/>
        </w:rPr>
        <w:tab/>
        <w:t>..................................................................................................</w:t>
      </w:r>
    </w:p>
    <w:p w:rsidR="00650548" w:rsidRDefault="00650548">
      <w:pPr>
        <w:pStyle w:val="indent2Char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rPr>
          <w:i/>
          <w:iCs/>
        </w:rPr>
        <w:t>Mechanism</w:t>
      </w:r>
    </w:p>
    <w:p w:rsidR="00650548" w:rsidRDefault="0065054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rsidP="006D1AC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650548" w:rsidRDefault="00650548" w:rsidP="006D1AC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6D1ACA" w:rsidRDefault="006D1ACA" w:rsidP="006D1AC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6D1ACA" w:rsidRDefault="006D1ACA" w:rsidP="006D1AC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6D1ACA" w:rsidRDefault="006D1ACA" w:rsidP="006D1AC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650548" w:rsidRDefault="0065054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Pr="006D1ACA" w:rsidRDefault="00650548" w:rsidP="006D1AC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p>
    <w:p w:rsidR="00650548" w:rsidRDefault="00650548">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(i)</w:t>
      </w:r>
      <w:r>
        <w:tab/>
        <w:t xml:space="preserve">Name compound </w:t>
      </w:r>
      <w:r>
        <w:rPr>
          <w:b/>
          <w:bCs/>
        </w:rPr>
        <w:t xml:space="preserve">Q </w:t>
      </w:r>
      <w:r>
        <w:t>formed in Step 2.</w:t>
      </w:r>
    </w:p>
    <w:p w:rsidR="00650548" w:rsidRDefault="00650548">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221E1F"/>
        </w:rPr>
      </w:pPr>
      <w:r>
        <w:t>...........................................................................................................................</w:t>
      </w:r>
    </w:p>
    <w:p w:rsidR="00650548" w:rsidRDefault="00650548">
      <w:pPr>
        <w:pStyle w:val="indent2Char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 xml:space="preserve">Two stereoisomers are formed by the dehydration of </w:t>
      </w:r>
      <w:r>
        <w:rPr>
          <w:b/>
          <w:bCs/>
        </w:rPr>
        <w:t>Q</w:t>
      </w:r>
      <w:r>
        <w:t xml:space="preserve">. Give the structures of </w:t>
      </w:r>
      <w:r>
        <w:rPr>
          <w:color w:val="221E1F"/>
        </w:rPr>
        <w:t>these two isomers and name the type of stereoisomerism shown.</w:t>
      </w:r>
    </w:p>
    <w:p w:rsidR="00650548" w:rsidRDefault="00650548">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iCs/>
        </w:rPr>
      </w:pPr>
      <w:r>
        <w:rPr>
          <w:i/>
          <w:iCs/>
        </w:rPr>
        <w:t>Structures of isomers</w:t>
      </w:r>
    </w:p>
    <w:p w:rsidR="00650548" w:rsidRDefault="0065054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D1ACA" w:rsidRDefault="006D1AC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D1ACA" w:rsidRDefault="006D1AC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D1ACA" w:rsidRDefault="006D1AC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rsidP="006D1AC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650548" w:rsidRDefault="00650548">
      <w:pPr>
        <w:pStyle w:val="indent2CharCharCharChar"/>
        <w:tabs>
          <w:tab w:val="left" w:pos="1701"/>
          <w:tab w:val="lef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i/>
          <w:iCs/>
        </w:rPr>
        <w:t xml:space="preserve">Type of stereoisomerism </w:t>
      </w:r>
      <w:r>
        <w:t>..............................................................................................</w:t>
      </w:r>
    </w:p>
    <w:p w:rsidR="00650548" w:rsidRDefault="0065054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rsidR="00650548" w:rsidRDefault="00650548" w:rsidP="006D1AC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pPr>
    </w:p>
    <w:p w:rsidR="00650548" w:rsidRDefault="006D1AC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r w:rsidR="00650548">
        <w:lastRenderedPageBreak/>
        <w:t>(c)</w:t>
      </w:r>
      <w:r w:rsidR="00650548">
        <w:tab/>
        <w:t xml:space="preserve">An isomer of </w:t>
      </w:r>
      <w:r w:rsidR="00650548">
        <w:rPr>
          <w:b/>
          <w:bCs/>
        </w:rPr>
        <w:t xml:space="preserve">Q </w:t>
      </w:r>
      <w:r w:rsidR="00650548">
        <w:t>which has the structure shown below is polymerised to form the biodegradeable polymer known as PHB.</w:t>
      </w:r>
    </w:p>
    <w:p w:rsidR="00650548" w:rsidRDefault="00455519">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eastAsia="en-GB"/>
        </w:rPr>
        <w:drawing>
          <wp:inline distT="0" distB="0" distL="0" distR="0">
            <wp:extent cx="1285875" cy="6096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285875" cy="609600"/>
                    </a:xfrm>
                    <a:prstGeom prst="rect">
                      <a:avLst/>
                    </a:prstGeom>
                    <a:noFill/>
                    <a:ln w="9525">
                      <a:noFill/>
                      <a:miter lim="800000"/>
                      <a:headEnd/>
                      <a:tailEnd/>
                    </a:ln>
                  </pic:spPr>
                </pic:pic>
              </a:graphicData>
            </a:graphic>
          </wp:inline>
        </w:drawing>
      </w:r>
    </w:p>
    <w:p w:rsidR="00650548" w:rsidRDefault="00650548">
      <w:pPr>
        <w:pStyle w:val="indent2Char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Draw the repeating unit of the polymer PHB.</w:t>
      </w:r>
    </w:p>
    <w:p w:rsidR="00650548" w:rsidRDefault="0065054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rsidP="006D1ACA">
      <w:pPr>
        <w:pStyle w:val="indent2Char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pPr>
    </w:p>
    <w:p w:rsidR="00650548" w:rsidRDefault="00650548">
      <w:pPr>
        <w:pStyle w:val="indent2Char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Suggest a reason why the polymer is biodegradeable.</w:t>
      </w:r>
    </w:p>
    <w:p w:rsidR="00650548" w:rsidRDefault="0065054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650548" w:rsidRDefault="0065054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650548" w:rsidRDefault="00650548" w:rsidP="006D1AC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650548" w:rsidRDefault="0065054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 xml:space="preserve">The amino acid </w:t>
      </w:r>
      <w:r>
        <w:rPr>
          <w:b/>
          <w:bCs/>
        </w:rPr>
        <w:t xml:space="preserve">R </w:t>
      </w:r>
      <w:r>
        <w:t>is shown below.</w:t>
      </w:r>
    </w:p>
    <w:p w:rsidR="00650548" w:rsidRDefault="00455519">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eastAsia="en-GB"/>
        </w:rPr>
        <w:drawing>
          <wp:inline distT="0" distB="0" distL="0" distR="0">
            <wp:extent cx="1066800" cy="819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066800" cy="819150"/>
                    </a:xfrm>
                    <a:prstGeom prst="rect">
                      <a:avLst/>
                    </a:prstGeom>
                    <a:noFill/>
                    <a:ln w="9525">
                      <a:noFill/>
                      <a:miter lim="800000"/>
                      <a:headEnd/>
                      <a:tailEnd/>
                    </a:ln>
                  </pic:spPr>
                </pic:pic>
              </a:graphicData>
            </a:graphic>
          </wp:inline>
        </w:drawing>
      </w:r>
    </w:p>
    <w:p w:rsidR="00650548" w:rsidRDefault="00650548">
      <w:pPr>
        <w:pStyle w:val="indent2Char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 xml:space="preserve">Draw the structure of the zwitterion formed by </w:t>
      </w:r>
      <w:r>
        <w:rPr>
          <w:b/>
          <w:bCs/>
        </w:rPr>
        <w:t>R</w:t>
      </w:r>
      <w:r>
        <w:t>.</w:t>
      </w:r>
    </w:p>
    <w:p w:rsidR="00650548" w:rsidRDefault="00650548" w:rsidP="006D1AC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650548" w:rsidRDefault="00650548" w:rsidP="006D1AC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6D1ACA" w:rsidRDefault="006D1ACA" w:rsidP="006D1AC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650548" w:rsidRDefault="00650548" w:rsidP="006D1ACA">
      <w:pPr>
        <w:pStyle w:val="indent2Char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pPr>
    </w:p>
    <w:p w:rsidR="00650548" w:rsidRDefault="00650548">
      <w:pPr>
        <w:pStyle w:val="indent2Char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 xml:space="preserve">Draw the structure of the major organic product formed when an excess of </w:t>
      </w:r>
      <w:r>
        <w:rPr>
          <w:b/>
          <w:bCs/>
        </w:rPr>
        <w:t xml:space="preserve">R </w:t>
      </w:r>
      <w:r>
        <w:t>is reacted with bromomethane.</w:t>
      </w:r>
    </w:p>
    <w:p w:rsidR="00650548" w:rsidRDefault="0065054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D1ACA" w:rsidRDefault="006D1AC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D1ACA" w:rsidRDefault="006D1AC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rsidP="006D1ACA">
      <w:pPr>
        <w:pStyle w:val="indent2Char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pPr>
    </w:p>
    <w:p w:rsidR="00650548" w:rsidRDefault="00650548">
      <w:pPr>
        <w:pStyle w:val="indent2Char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t xml:space="preserve">Name the mechanism of the reaction which results in the formation of the product </w:t>
      </w:r>
      <w:r>
        <w:rPr>
          <w:color w:val="221E1F"/>
        </w:rPr>
        <w:t>given in part (ii).</w:t>
      </w:r>
    </w:p>
    <w:p w:rsidR="00650548" w:rsidRDefault="0065054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650548" w:rsidRDefault="0065054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650548" w:rsidRDefault="00650548" w:rsidP="006D1AC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14 marks)</w:t>
      </w:r>
    </w:p>
    <w:p w:rsidR="00650548" w:rsidRDefault="0038647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4</w:t>
      </w:r>
      <w:r w:rsidR="00650548">
        <w:rPr>
          <w:b/>
          <w:bCs/>
        </w:rPr>
        <w:t>.</w:t>
      </w:r>
      <w:r w:rsidR="00650548">
        <w:tab/>
        <w:t xml:space="preserve">The amino acid </w:t>
      </w:r>
      <w:r w:rsidR="00650548">
        <w:rPr>
          <w:i/>
          <w:iCs/>
        </w:rPr>
        <w:t xml:space="preserve">alanine </w:t>
      </w:r>
      <w:r w:rsidR="00650548">
        <w:t>is shown below.</w:t>
      </w:r>
    </w:p>
    <w:p w:rsidR="00650548" w:rsidRDefault="00455519" w:rsidP="006D1ACA">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noProof/>
          <w:lang w:eastAsia="en-GB"/>
        </w:rPr>
        <w:drawing>
          <wp:inline distT="0" distB="0" distL="0" distR="0">
            <wp:extent cx="981075" cy="77152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981075" cy="771525"/>
                    </a:xfrm>
                    <a:prstGeom prst="rect">
                      <a:avLst/>
                    </a:prstGeom>
                    <a:noFill/>
                    <a:ln w="9525">
                      <a:noFill/>
                      <a:miter lim="800000"/>
                      <a:headEnd/>
                      <a:tailEnd/>
                    </a:ln>
                  </pic:spPr>
                </pic:pic>
              </a:graphicData>
            </a:graphic>
          </wp:inline>
        </w:drawing>
      </w:r>
    </w:p>
    <w:p w:rsidR="00650548" w:rsidRDefault="0065054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A sample of alanine is dissolved in water.</w:t>
      </w:r>
    </w:p>
    <w:p w:rsidR="00650548" w:rsidRDefault="00650548">
      <w:pPr>
        <w:pStyle w:val="indent2Char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Draw the structure of the main alanine species present in this aqueous solution and give the name of this type of species.</w:t>
      </w:r>
    </w:p>
    <w:p w:rsidR="00650548" w:rsidRDefault="00650548">
      <w:pPr>
        <w:pStyle w:val="indent2Char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rPr>
          <w:i/>
          <w:iCs/>
        </w:rPr>
        <w:tab/>
        <w:t>Structure</w:t>
      </w:r>
    </w:p>
    <w:p w:rsidR="00650548" w:rsidRDefault="00650548">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650548" w:rsidRDefault="00650548">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650548" w:rsidRDefault="00650548" w:rsidP="006D1ACA">
      <w:pPr>
        <w:pStyle w:val="indent2Char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ab/>
        <w:t xml:space="preserve">Type of species </w:t>
      </w:r>
      <w:r>
        <w:t>.................................................................................</w:t>
      </w:r>
    </w:p>
    <w:p w:rsidR="00650548" w:rsidRDefault="00650548">
      <w:pPr>
        <w:pStyle w:val="indent2Char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Draw the structure of the alanine species formed when an excess of hydrochloric acid is added to the solution.</w:t>
      </w:r>
    </w:p>
    <w:p w:rsidR="00650548" w:rsidRDefault="00650548">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650548" w:rsidRDefault="00650548">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650548" w:rsidRDefault="00650548">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650548" w:rsidRDefault="00650548" w:rsidP="006D1AC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650548" w:rsidRDefault="0065054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Alanine molecules may be reacted together to form a polypeptide. Give the repeating unit of this polypeptide and name the type of polymerisation involved in its formation.</w:t>
      </w:r>
    </w:p>
    <w:p w:rsidR="00650548" w:rsidRDefault="0065054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rPr>
          <w:i/>
          <w:iCs/>
        </w:rPr>
        <w:tab/>
        <w:t xml:space="preserve">Repeating unit </w:t>
      </w:r>
    </w:p>
    <w:p w:rsidR="00650548" w:rsidRDefault="00650548">
      <w:pPr>
        <w:pStyle w:val="indent2Char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650548" w:rsidRDefault="00650548">
      <w:pPr>
        <w:pStyle w:val="indent2Char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650548" w:rsidRDefault="00650548">
      <w:pPr>
        <w:pStyle w:val="indent2Char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650548" w:rsidRDefault="0065054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i/>
          <w:iCs/>
        </w:rPr>
        <w:tab/>
        <w:t xml:space="preserve">Type of polymerisation </w:t>
      </w:r>
      <w:r>
        <w:t>.......................................................................</w:t>
      </w:r>
    </w:p>
    <w:p w:rsidR="00650548" w:rsidRDefault="00650548" w:rsidP="006D1AC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650548" w:rsidRDefault="0065054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The repeating unit of a polyalkene is shown below.</w:t>
      </w:r>
    </w:p>
    <w:p w:rsidR="00650548" w:rsidRDefault="00455519">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noProof/>
          <w:lang w:eastAsia="en-GB"/>
        </w:rPr>
        <w:drawing>
          <wp:inline distT="0" distB="0" distL="0" distR="0">
            <wp:extent cx="838200" cy="771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838200" cy="771525"/>
                    </a:xfrm>
                    <a:prstGeom prst="rect">
                      <a:avLst/>
                    </a:prstGeom>
                    <a:noFill/>
                    <a:ln w="9525">
                      <a:noFill/>
                      <a:miter lim="800000"/>
                      <a:headEnd/>
                      <a:tailEnd/>
                    </a:ln>
                  </pic:spPr>
                </pic:pic>
              </a:graphicData>
            </a:graphic>
          </wp:inline>
        </w:drawing>
      </w:r>
    </w:p>
    <w:p w:rsidR="00650548" w:rsidRDefault="0065054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Give the name of the alkene which is used to form this polymer.</w:t>
      </w:r>
    </w:p>
    <w:p w:rsidR="00650548" w:rsidRDefault="00650548">
      <w:pPr>
        <w:pStyle w:val="indent2CharCharCharChar"/>
        <w:tabs>
          <w:tab w:val="left" w:pos="1701"/>
          <w:tab w:val="lef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w:t>
      </w:r>
    </w:p>
    <w:p w:rsidR="00650548" w:rsidRDefault="0065054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650548" w:rsidRDefault="00650548" w:rsidP="006D1AC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6 marks)</w:t>
      </w:r>
    </w:p>
    <w:p w:rsidR="00650548" w:rsidRDefault="0038647A">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5</w:t>
      </w:r>
      <w:r w:rsidR="00650548">
        <w:rPr>
          <w:b/>
          <w:bCs/>
        </w:rPr>
        <w:t>.</w:t>
      </w:r>
      <w:r w:rsidR="00650548">
        <w:tab/>
        <w:t>(a)</w:t>
      </w:r>
      <w:r w:rsidR="00650548">
        <w:tab/>
        <w:t>The compound H</w:t>
      </w:r>
      <w:r w:rsidR="00650548">
        <w:rPr>
          <w:position w:val="-4"/>
          <w:sz w:val="16"/>
          <w:szCs w:val="16"/>
        </w:rPr>
        <w:t>2</w:t>
      </w:r>
      <w:r w:rsidR="00650548">
        <w:t>C=CHCN is used in the formation of acrylic polymers.</w:t>
      </w: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Draw the repeating unit of the polymer formed from this compound.</w:t>
      </w:r>
    </w:p>
    <w:p w:rsidR="00650548" w:rsidRDefault="00650548" w:rsidP="006D1AC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650548" w:rsidRDefault="0065054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D1ACA" w:rsidRDefault="006D1AC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Name the type of polymerisation involved in the formation of this polymer.</w:t>
      </w:r>
    </w:p>
    <w:p w:rsidR="00650548" w:rsidRDefault="0065054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650548" w:rsidRDefault="00650548" w:rsidP="006D1AC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650548" w:rsidRDefault="0065054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When the dipeptide shown below is heated under acidic conditions, a single amino acid is produced.</w:t>
      </w:r>
    </w:p>
    <w:p w:rsidR="00650548" w:rsidRDefault="00455519" w:rsidP="006D1ACA">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eastAsia="en-GB"/>
        </w:rPr>
        <w:drawing>
          <wp:inline distT="0" distB="0" distL="0" distR="0">
            <wp:extent cx="1990725" cy="7239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990725" cy="723900"/>
                    </a:xfrm>
                    <a:prstGeom prst="rect">
                      <a:avLst/>
                    </a:prstGeom>
                    <a:noFill/>
                    <a:ln w="9525">
                      <a:noFill/>
                      <a:miter lim="800000"/>
                      <a:headEnd/>
                      <a:tailEnd/>
                    </a:ln>
                  </pic:spPr>
                </pic:pic>
              </a:graphicData>
            </a:graphic>
          </wp:inline>
        </w:drawing>
      </w: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Name this amino acid.</w:t>
      </w:r>
    </w:p>
    <w:p w:rsidR="00650548" w:rsidRDefault="0065054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Draw the structure of the amino acid species present in the acidic solution.</w:t>
      </w:r>
    </w:p>
    <w:p w:rsidR="00650548" w:rsidRDefault="0065054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650548" w:rsidRDefault="0065054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650548" w:rsidRDefault="0065054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650548" w:rsidRDefault="00650548" w:rsidP="006D1AC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650548" w:rsidRDefault="006D1AC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r w:rsidR="00650548">
        <w:lastRenderedPageBreak/>
        <w:t>(c)</w:t>
      </w:r>
      <w:r w:rsidR="00650548">
        <w:tab/>
        <w:t>The repeating unit of a polyester is shown below.</w:t>
      </w:r>
    </w:p>
    <w:p w:rsidR="00650548" w:rsidRDefault="00455519" w:rsidP="006D1ACA">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eastAsia="en-GB"/>
        </w:rPr>
        <w:drawing>
          <wp:inline distT="0" distB="0" distL="0" distR="0">
            <wp:extent cx="2581275" cy="571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2581275" cy="571500"/>
                    </a:xfrm>
                    <a:prstGeom prst="rect">
                      <a:avLst/>
                    </a:prstGeom>
                    <a:noFill/>
                    <a:ln w="9525">
                      <a:noFill/>
                      <a:miter lim="800000"/>
                      <a:headEnd/>
                      <a:tailEnd/>
                    </a:ln>
                  </pic:spPr>
                </pic:pic>
              </a:graphicData>
            </a:graphic>
          </wp:inline>
        </w:drawing>
      </w: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Deduce the empirical formula of the repeating unit of this polyester.</w:t>
      </w:r>
    </w:p>
    <w:p w:rsidR="00650548" w:rsidRDefault="00650548" w:rsidP="006D1ACA">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Draw the structure of the acid which could be used in the preparation of this polyester and give the name of this acid.</w:t>
      </w:r>
    </w:p>
    <w:p w:rsidR="00650548" w:rsidRDefault="00650548" w:rsidP="006D1AC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650548" w:rsidRDefault="0065054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D1ACA" w:rsidRDefault="006D1AC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i/>
          <w:iCs/>
        </w:rPr>
        <w:t xml:space="preserve">Structure </w:t>
      </w:r>
      <w:r>
        <w:t>……..……………………………………………………………….</w:t>
      </w:r>
    </w:p>
    <w:p w:rsidR="00650548" w:rsidRDefault="00650548" w:rsidP="006D1ACA">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i/>
          <w:iCs/>
        </w:rPr>
        <w:t xml:space="preserve">Name </w:t>
      </w:r>
      <w:r>
        <w:t>………………………………………………………………………….</w:t>
      </w: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t xml:space="preserve">Give </w:t>
      </w:r>
      <w:r>
        <w:rPr>
          <w:b/>
          <w:bCs/>
        </w:rPr>
        <w:t xml:space="preserve">one </w:t>
      </w:r>
      <w:r>
        <w:t>reason why the polyester is biodegradable.</w:t>
      </w:r>
    </w:p>
    <w:p w:rsidR="00650548" w:rsidRDefault="0065054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650548" w:rsidRDefault="0065054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650548" w:rsidRDefault="0065054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rsidR="00650548" w:rsidRDefault="0065054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8 marks)</w:t>
      </w:r>
    </w:p>
    <w:p w:rsidR="00650548" w:rsidRDefault="00650548">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650548" w:rsidRDefault="006D1ACA">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br w:type="page"/>
      </w:r>
      <w:r w:rsidR="0038647A">
        <w:rPr>
          <w:b/>
          <w:bCs/>
        </w:rPr>
        <w:lastRenderedPageBreak/>
        <w:t>6</w:t>
      </w:r>
      <w:r w:rsidR="00650548">
        <w:rPr>
          <w:b/>
          <w:bCs/>
        </w:rPr>
        <w:t>.</w:t>
      </w:r>
      <w:r w:rsidR="00650548">
        <w:tab/>
        <w:t>(a)</w:t>
      </w:r>
      <w:r w:rsidR="00650548">
        <w:tab/>
        <w:t xml:space="preserve">The hydrocarbon </w:t>
      </w:r>
      <w:r w:rsidR="00650548">
        <w:rPr>
          <w:b/>
          <w:bCs/>
        </w:rPr>
        <w:t xml:space="preserve">M </w:t>
      </w:r>
      <w:r w:rsidR="00650548">
        <w:t>has the structure shown below.</w:t>
      </w:r>
    </w:p>
    <w:p w:rsidR="00650548" w:rsidRDefault="00455519" w:rsidP="006D1ACA">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eastAsia="en-GB"/>
        </w:rPr>
        <w:drawing>
          <wp:inline distT="0" distB="0" distL="0" distR="0">
            <wp:extent cx="1200150" cy="438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1200150" cy="438150"/>
                    </a:xfrm>
                    <a:prstGeom prst="rect">
                      <a:avLst/>
                    </a:prstGeom>
                    <a:noFill/>
                    <a:ln w="9525">
                      <a:noFill/>
                      <a:miter lim="800000"/>
                      <a:headEnd/>
                      <a:tailEnd/>
                    </a:ln>
                  </pic:spPr>
                </pic:pic>
              </a:graphicData>
            </a:graphic>
          </wp:inline>
        </w:drawing>
      </w: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 xml:space="preserve">Name hydrocarbon </w:t>
      </w:r>
      <w:r>
        <w:rPr>
          <w:b/>
          <w:bCs/>
        </w:rPr>
        <w:t>M</w:t>
      </w:r>
      <w:r>
        <w:t>.</w:t>
      </w:r>
    </w:p>
    <w:p w:rsidR="00650548" w:rsidRDefault="00650548" w:rsidP="006D1ACA">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 xml:space="preserve">Draw the repeating unit of the polymer which can be formed from </w:t>
      </w:r>
      <w:r>
        <w:rPr>
          <w:b/>
          <w:bCs/>
        </w:rPr>
        <w:t>M</w:t>
      </w:r>
      <w:r>
        <w:t>. State the type of polymerisation occurring in this reaction.</w:t>
      </w:r>
    </w:p>
    <w:p w:rsidR="00650548" w:rsidRDefault="0065054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iCs/>
        </w:rPr>
      </w:pPr>
      <w:r>
        <w:rPr>
          <w:i/>
          <w:iCs/>
        </w:rPr>
        <w:t>Repeating unit</w:t>
      </w:r>
    </w:p>
    <w:p w:rsidR="00650548" w:rsidRDefault="00650548">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rsidP="006D1ACA">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i/>
          <w:iCs/>
        </w:rPr>
        <w:t xml:space="preserve">Type of polymerisation </w:t>
      </w:r>
      <w:r>
        <w:t>.....................................................................................</w:t>
      </w: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t xml:space="preserve">The reaction between </w:t>
      </w:r>
      <w:r>
        <w:rPr>
          <w:b/>
          <w:bCs/>
        </w:rPr>
        <w:t xml:space="preserve">M </w:t>
      </w:r>
      <w:r>
        <w:t>and benzene in the presence of HCl and AlCl</w:t>
      </w:r>
      <w:r>
        <w:rPr>
          <w:position w:val="-4"/>
          <w:sz w:val="16"/>
          <w:szCs w:val="16"/>
        </w:rPr>
        <w:t>3</w:t>
      </w:r>
      <w:r>
        <w:t xml:space="preserve"> is similar to the reaction between ethene and benzene under the same conditions. Name the type of mechanism involved and draw the structure of the major product formed in the reaction between </w:t>
      </w:r>
      <w:r>
        <w:rPr>
          <w:b/>
          <w:bCs/>
        </w:rPr>
        <w:t xml:space="preserve">M </w:t>
      </w:r>
      <w:r>
        <w:t>and benzene.</w:t>
      </w:r>
    </w:p>
    <w:p w:rsidR="00650548" w:rsidRDefault="0065054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i/>
          <w:iCs/>
        </w:rPr>
        <w:t xml:space="preserve">Name of mechanism </w:t>
      </w:r>
      <w:r>
        <w:t>..........................................................................................</w:t>
      </w:r>
    </w:p>
    <w:p w:rsidR="00650548" w:rsidRDefault="0065054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iCs/>
        </w:rPr>
      </w:pPr>
      <w:r>
        <w:rPr>
          <w:i/>
          <w:iCs/>
        </w:rPr>
        <w:t>Major product</w:t>
      </w:r>
    </w:p>
    <w:p w:rsidR="00650548" w:rsidRDefault="00650548">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rsidP="006D1ACA">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pP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(iv)</w:t>
      </w:r>
      <w:r>
        <w:tab/>
        <w:t xml:space="preserve">Draw a structural isomer of </w:t>
      </w:r>
      <w:r>
        <w:rPr>
          <w:b/>
          <w:bCs/>
        </w:rPr>
        <w:t xml:space="preserve">M </w:t>
      </w:r>
      <w:r>
        <w:t>which shows geometrical isomerism.</w:t>
      </w:r>
    </w:p>
    <w:p w:rsidR="00650548" w:rsidRDefault="00650548">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rsidP="006D1AC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w:t>
      </w:r>
    </w:p>
    <w:p w:rsidR="00650548" w:rsidRDefault="0065054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Draw the repeating unit of the polymer formed by the reaction between butanedioic acid and hexane-1,6-diamine. State the type of polymerisation occurring in this reaction and give a name for the linkage between the monomer units in this polymer.</w:t>
      </w: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rPr>
          <w:i/>
          <w:iCs/>
        </w:rPr>
        <w:t>Repeating unit</w:t>
      </w:r>
    </w:p>
    <w:p w:rsidR="00650548" w:rsidRDefault="00650548">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 xml:space="preserve">Type of polymerisation </w:t>
      </w:r>
      <w:r>
        <w:t>...............................................................................................</w:t>
      </w: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 xml:space="preserve">Name of linkage </w:t>
      </w:r>
      <w:r>
        <w:t>..........................................................................................................</w:t>
      </w:r>
    </w:p>
    <w:p w:rsidR="00650548" w:rsidRDefault="0065054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rsidR="00650548" w:rsidRDefault="0065054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10 marks)</w:t>
      </w:r>
    </w:p>
    <w:p w:rsidR="00650548" w:rsidRDefault="0038647A">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7</w:t>
      </w:r>
      <w:r w:rsidR="00650548">
        <w:rPr>
          <w:b/>
          <w:bCs/>
        </w:rPr>
        <w:t>.</w:t>
      </w:r>
      <w:r w:rsidR="00650548">
        <w:tab/>
        <w:t>(a)</w:t>
      </w:r>
      <w:r w:rsidR="00650548">
        <w:tab/>
        <w:t>“Terylene” is a condensation polymer that can be formed from benzene-1,4-dicarboxylic acid and ethane-1,2-diol. Draw graphical formulae to represent:</w:t>
      </w: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benzene-1,4-dicarboxylic acid;</w:t>
      </w:r>
    </w:p>
    <w:p w:rsidR="00650548" w:rsidRDefault="00650548" w:rsidP="006D1ACA">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6D1ACA" w:rsidRDefault="006D1ACA" w:rsidP="006D1ACA">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650548" w:rsidRDefault="00650548">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rsidP="006D1AC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ethane-1,2-diol;</w:t>
      </w:r>
    </w:p>
    <w:p w:rsidR="00650548" w:rsidRDefault="00650548" w:rsidP="006D1ACA">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650548" w:rsidRDefault="00650548" w:rsidP="006D1ACA">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6D1ACA" w:rsidRDefault="006D1ACA" w:rsidP="006D1ACA">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650548" w:rsidRDefault="00650548">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rsidP="006D1AC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t>the polymer “Terylene”.</w:t>
      </w:r>
    </w:p>
    <w:p w:rsidR="00650548" w:rsidRDefault="00650548">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rsidP="006D1ACA">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650548" w:rsidRDefault="00650548">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D1ACA" w:rsidRDefault="006D1ACA">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rsidP="006D1AC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650548" w:rsidRDefault="0065054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Give the name of the type of condensation polymer of which “Terylene” is an example.</w:t>
      </w: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650548" w:rsidRDefault="00650548" w:rsidP="006D1AC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650548" w:rsidRDefault="0065054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Outline the difference between the formation of an addition polymer and a condensation polymer.</w:t>
      </w: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650548" w:rsidRDefault="00650548" w:rsidP="006D1AC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650548" w:rsidRDefault="0065054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 xml:space="preserve">Give the name of </w:t>
      </w:r>
      <w:r>
        <w:rPr>
          <w:b/>
          <w:bCs/>
        </w:rPr>
        <w:t xml:space="preserve">one </w:t>
      </w:r>
      <w:r>
        <w:t>addition polymer.</w:t>
      </w: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650548" w:rsidRDefault="0065054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650548" w:rsidRDefault="0065054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8 marks)</w:t>
      </w:r>
    </w:p>
    <w:p w:rsidR="00650548" w:rsidRDefault="0038647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8</w:t>
      </w:r>
      <w:r w:rsidR="00650548">
        <w:rPr>
          <w:b/>
          <w:bCs/>
        </w:rPr>
        <w:t>.</w:t>
      </w:r>
      <w:r w:rsidR="00650548">
        <w:tab/>
        <w:t>Ethylbenzene is made by the reaction shown below.</w:t>
      </w:r>
    </w:p>
    <w:p w:rsidR="00650548" w:rsidRDefault="00455519" w:rsidP="006D1ACA">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eastAsia="en-GB"/>
        </w:rPr>
        <w:drawing>
          <wp:inline distT="0" distB="0" distL="0" distR="0">
            <wp:extent cx="3343275" cy="4953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3343275" cy="495300"/>
                    </a:xfrm>
                    <a:prstGeom prst="rect">
                      <a:avLst/>
                    </a:prstGeom>
                    <a:noFill/>
                    <a:ln w="9525">
                      <a:noFill/>
                      <a:miter lim="800000"/>
                      <a:headEnd/>
                      <a:tailEnd/>
                    </a:ln>
                  </pic:spPr>
                </pic:pic>
              </a:graphicData>
            </a:graphic>
          </wp:inline>
        </w:drawing>
      </w:r>
    </w:p>
    <w:p w:rsidR="00650548" w:rsidRDefault="0065054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Identify two other substances required as catalysts in this preparation.</w:t>
      </w: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Substance 1</w:t>
      </w:r>
      <w:r>
        <w:t xml:space="preserve"> ............................................................................................................</w:t>
      </w: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 xml:space="preserve">Substance 2 </w:t>
      </w:r>
      <w:r>
        <w:t>..........................................................................................................</w:t>
      </w:r>
      <w:r>
        <w:rPr>
          <w:i/>
          <w:iCs/>
        </w:rPr>
        <w:t>..</w:t>
      </w:r>
    </w:p>
    <w:p w:rsidR="00650548" w:rsidRDefault="0065054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650548" w:rsidRDefault="0065054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Write an equation for the reaction of these two substances with ethene to form the reactive intermediate involved in the formation of ethylbenzene.</w:t>
      </w: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650548" w:rsidRDefault="00650548" w:rsidP="006D1AC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650548" w:rsidRDefault="0065054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Name and outline a mechanism for the reaction between this reactive intermediate and benzene.</w:t>
      </w: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Name of mechanism ...</w:t>
      </w:r>
      <w:r>
        <w:t>.............................................................................................</w:t>
      </w: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rPr>
          <w:i/>
          <w:iCs/>
        </w:rPr>
        <w:t>Mechanism</w:t>
      </w:r>
    </w:p>
    <w:p w:rsidR="00650548" w:rsidRDefault="0065054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rsidP="006D1AC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650548" w:rsidRDefault="0065054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rsidP="006D1AC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rsidR="00650548" w:rsidRDefault="0065054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Draw the structure of the product formed in a similar reaction between benzene and cyclohexene.</w:t>
      </w:r>
    </w:p>
    <w:p w:rsidR="00650548" w:rsidRDefault="0065054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rsidP="006D1AC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650548" w:rsidRDefault="0065054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rsidP="006D1AC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650548" w:rsidRDefault="0065054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(e)</w:t>
      </w:r>
      <w:r>
        <w:tab/>
        <w:t>Ethylbenzene is used to make phenylethene which can be polymerised to form poly(phenylethene). Name this type of polymerisation and draw the structure of the repeating unit in the polymer.</w:t>
      </w: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Type of polymerisation</w:t>
      </w:r>
      <w:r>
        <w:t xml:space="preserve"> ...........................................................................................</w:t>
      </w:r>
    </w:p>
    <w:p w:rsidR="00650548" w:rsidRDefault="00650548" w:rsidP="006D1AC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 xml:space="preserve">Repeating unit </w:t>
      </w:r>
      <w:r>
        <w:t>........................................................................................................</w:t>
      </w:r>
    </w:p>
    <w:p w:rsidR="00650548" w:rsidRDefault="0065054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650548" w:rsidRDefault="0065054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10 marks)</w:t>
      </w:r>
    </w:p>
    <w:p w:rsidR="00650548" w:rsidRDefault="00650548" w:rsidP="006D1ACA">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br w:type="page"/>
      </w:r>
      <w:r w:rsidR="0038647A">
        <w:rPr>
          <w:b/>
          <w:bCs/>
        </w:rPr>
        <w:lastRenderedPageBreak/>
        <w:t>9</w:t>
      </w:r>
      <w:r>
        <w:rPr>
          <w:b/>
          <w:bCs/>
        </w:rPr>
        <w:t>.</w:t>
      </w:r>
      <w:r>
        <w:tab/>
        <w:t>(a)</w:t>
      </w:r>
      <w:r>
        <w:tab/>
        <w:t>Synthetic polyamides are produced by the reaction of dicarboxylic acids with compounds such as H</w:t>
      </w:r>
      <w:r>
        <w:rPr>
          <w:position w:val="-4"/>
          <w:sz w:val="16"/>
          <w:szCs w:val="16"/>
        </w:rPr>
        <w:t>2</w:t>
      </w:r>
      <w:r>
        <w:t>N(CH</w:t>
      </w:r>
      <w:r>
        <w:rPr>
          <w:position w:val="-4"/>
          <w:sz w:val="16"/>
          <w:szCs w:val="16"/>
        </w:rPr>
        <w:t>2</w:t>
      </w:r>
      <w:r>
        <w:t>)</w:t>
      </w:r>
      <w:r>
        <w:rPr>
          <w:position w:val="-4"/>
          <w:sz w:val="16"/>
          <w:szCs w:val="16"/>
        </w:rPr>
        <w:t>6</w:t>
      </w:r>
      <w:r>
        <w:t>NH</w:t>
      </w:r>
      <w:r>
        <w:rPr>
          <w:position w:val="-4"/>
          <w:sz w:val="16"/>
          <w:szCs w:val="16"/>
        </w:rPr>
        <w:t>2</w:t>
      </w: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Name the compound H</w:t>
      </w:r>
      <w:r>
        <w:rPr>
          <w:position w:val="-4"/>
          <w:sz w:val="16"/>
          <w:szCs w:val="16"/>
        </w:rPr>
        <w:t>2</w:t>
      </w:r>
      <w:r>
        <w:t>N(CH</w:t>
      </w:r>
      <w:r>
        <w:rPr>
          <w:position w:val="-4"/>
          <w:sz w:val="16"/>
          <w:szCs w:val="16"/>
        </w:rPr>
        <w:t>2</w:t>
      </w:r>
      <w:r>
        <w:t>)</w:t>
      </w:r>
      <w:r>
        <w:rPr>
          <w:position w:val="-4"/>
          <w:sz w:val="16"/>
          <w:szCs w:val="16"/>
        </w:rPr>
        <w:t>6</w:t>
      </w:r>
      <w:r>
        <w:t>NH</w:t>
      </w:r>
      <w:r>
        <w:rPr>
          <w:position w:val="-4"/>
          <w:sz w:val="16"/>
          <w:szCs w:val="16"/>
        </w:rPr>
        <w:t>2</w:t>
      </w:r>
    </w:p>
    <w:p w:rsidR="00650548" w:rsidRDefault="00650548" w:rsidP="006D1ACA">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Give the repeating unit in the polyamide nylon 6,6.</w:t>
      </w:r>
    </w:p>
    <w:p w:rsidR="00650548" w:rsidRDefault="0065054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650548" w:rsidRDefault="00650548" w:rsidP="006D1AC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650548" w:rsidRDefault="0065054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Synthetic polyamides have structures similar to those found in proteins.</w:t>
      </w: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t>Draw the structure of 2-aminopropanoic acid.</w:t>
      </w:r>
    </w:p>
    <w:p w:rsidR="00650548" w:rsidRDefault="0065054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rsidP="006D1ACA">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pP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Draw the organic product formed by the condensation of two molecules of 2-aminopropanoic acid.</w:t>
      </w:r>
    </w:p>
    <w:p w:rsidR="00650548" w:rsidRDefault="0065054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rsidP="006D1AC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650548" w:rsidRDefault="006D1AC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r w:rsidR="00650548">
        <w:lastRenderedPageBreak/>
        <w:t>(c)</w:t>
      </w:r>
      <w:r w:rsidR="00650548">
        <w:tab/>
        <w:t>Compounds like H</w:t>
      </w:r>
      <w:r w:rsidR="00650548">
        <w:rPr>
          <w:position w:val="-4"/>
          <w:sz w:val="16"/>
          <w:szCs w:val="16"/>
        </w:rPr>
        <w:t>2</w:t>
      </w:r>
      <w:r w:rsidR="00650548">
        <w:t>N(CH</w:t>
      </w:r>
      <w:r w:rsidR="00650548">
        <w:rPr>
          <w:position w:val="-4"/>
          <w:sz w:val="16"/>
          <w:szCs w:val="16"/>
        </w:rPr>
        <w:t>2</w:t>
      </w:r>
      <w:r w:rsidR="00650548">
        <w:t>)</w:t>
      </w:r>
      <w:r w:rsidR="00650548">
        <w:rPr>
          <w:position w:val="-4"/>
          <w:sz w:val="16"/>
          <w:szCs w:val="16"/>
        </w:rPr>
        <w:t>6</w:t>
      </w:r>
      <w:r w:rsidR="00650548">
        <w:t>NH</w:t>
      </w:r>
      <w:r w:rsidR="00650548">
        <w:rPr>
          <w:position w:val="-4"/>
          <w:sz w:val="16"/>
          <w:szCs w:val="16"/>
        </w:rPr>
        <w:t>2</w:t>
      </w:r>
      <w:r w:rsidR="00650548">
        <w:t xml:space="preserve"> are also used to make ionic compounds such as </w:t>
      </w:r>
      <w:r w:rsidR="00650548">
        <w:rPr>
          <w:b/>
          <w:bCs/>
        </w:rPr>
        <w:t>X</w:t>
      </w:r>
      <w:r w:rsidR="00650548">
        <w:t>, shown below.</w:t>
      </w:r>
    </w:p>
    <w:p w:rsidR="00650548" w:rsidRDefault="00455519" w:rsidP="006D1ACA">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noProof/>
          <w:lang w:eastAsia="en-GB"/>
        </w:rPr>
        <w:drawing>
          <wp:inline distT="0" distB="0" distL="0" distR="0">
            <wp:extent cx="2514600" cy="1066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2514600" cy="1066800"/>
                    </a:xfrm>
                    <a:prstGeom prst="rect">
                      <a:avLst/>
                    </a:prstGeom>
                    <a:noFill/>
                    <a:ln w="9525">
                      <a:noFill/>
                      <a:miter lim="800000"/>
                      <a:headEnd/>
                      <a:tailEnd/>
                    </a:ln>
                  </pic:spPr>
                </pic:pic>
              </a:graphicData>
            </a:graphic>
          </wp:inline>
        </w:drawing>
      </w: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w:t>
      </w:r>
      <w:r>
        <w:tab/>
      </w:r>
      <w:r>
        <w:rPr>
          <w:b/>
          <w:bCs/>
        </w:rPr>
        <w:t>X</w:t>
      </w:r>
      <w:r>
        <w:t xml:space="preserve"> belongs to the same type of compound as (CH</w:t>
      </w:r>
      <w:r>
        <w:rPr>
          <w:position w:val="-4"/>
          <w:sz w:val="16"/>
          <w:szCs w:val="16"/>
        </w:rPr>
        <w:t>3</w:t>
      </w:r>
      <w:r>
        <w:t>)</w:t>
      </w:r>
      <w:r>
        <w:rPr>
          <w:position w:val="-4"/>
          <w:sz w:val="16"/>
          <w:szCs w:val="16"/>
        </w:rPr>
        <w:t>4</w:t>
      </w:r>
      <w:r>
        <w:t>N</w:t>
      </w:r>
      <w:r>
        <w:rPr>
          <w:position w:val="10"/>
          <w:sz w:val="16"/>
          <w:szCs w:val="16"/>
        </w:rPr>
        <w:t>+</w:t>
      </w:r>
      <w:r>
        <w:t>Br</w:t>
      </w:r>
      <w:r>
        <w:rPr>
          <w:position w:val="10"/>
          <w:sz w:val="16"/>
          <w:szCs w:val="16"/>
        </w:rPr>
        <w:t>–</w:t>
      </w:r>
      <w:r>
        <w:br/>
        <w:t xml:space="preserve">Name this </w:t>
      </w:r>
      <w:r>
        <w:rPr>
          <w:b/>
          <w:bCs/>
        </w:rPr>
        <w:t>type</w:t>
      </w:r>
      <w:r>
        <w:t xml:space="preserve"> of compound.</w:t>
      </w:r>
    </w:p>
    <w:p w:rsidR="00650548" w:rsidRDefault="00650548" w:rsidP="006D1ACA">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 xml:space="preserve">State a reagent which could produce </w:t>
      </w:r>
      <w:r>
        <w:rPr>
          <w:b/>
          <w:bCs/>
        </w:rPr>
        <w:t>X</w:t>
      </w:r>
      <w:r>
        <w:t xml:space="preserve"> from H</w:t>
      </w:r>
      <w:r>
        <w:rPr>
          <w:position w:val="-4"/>
          <w:sz w:val="16"/>
          <w:szCs w:val="16"/>
        </w:rPr>
        <w:t>2</w:t>
      </w:r>
      <w:r>
        <w:t>N(CH</w:t>
      </w:r>
      <w:r>
        <w:rPr>
          <w:position w:val="-4"/>
          <w:sz w:val="16"/>
          <w:szCs w:val="16"/>
        </w:rPr>
        <w:t>2</w:t>
      </w:r>
      <w:r>
        <w:t>)</w:t>
      </w:r>
      <w:r>
        <w:rPr>
          <w:position w:val="-4"/>
          <w:sz w:val="16"/>
          <w:szCs w:val="16"/>
        </w:rPr>
        <w:t>6</w:t>
      </w:r>
      <w:r>
        <w:t>NH</w:t>
      </w:r>
      <w:r>
        <w:rPr>
          <w:position w:val="-4"/>
          <w:sz w:val="16"/>
          <w:szCs w:val="16"/>
        </w:rPr>
        <w:t>2</w:t>
      </w:r>
      <w:r>
        <w:t xml:space="preserve"> and give a necessary condition to ensure that </w:t>
      </w:r>
      <w:r>
        <w:rPr>
          <w:b/>
          <w:bCs/>
        </w:rPr>
        <w:t>X</w:t>
      </w:r>
      <w:r>
        <w:t xml:space="preserve"> is the major product.</w:t>
      </w:r>
    </w:p>
    <w:p w:rsidR="00650548" w:rsidRDefault="0065054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i/>
          <w:iCs/>
        </w:rPr>
        <w:t xml:space="preserve">Reagent </w:t>
      </w:r>
      <w:r>
        <w:t>........................................................................................................</w:t>
      </w:r>
    </w:p>
    <w:p w:rsidR="00650548" w:rsidRDefault="00650548" w:rsidP="006D1ACA">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i/>
          <w:iCs/>
        </w:rPr>
        <w:t xml:space="preserve">Condition </w:t>
      </w:r>
      <w:r>
        <w:t>.....................................................................................................</w:t>
      </w: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t xml:space="preserve">Name the mechanism involved in this reaction to form </w:t>
      </w:r>
      <w:r>
        <w:rPr>
          <w:b/>
          <w:bCs/>
        </w:rPr>
        <w:t>X</w:t>
      </w:r>
      <w:r>
        <w:t>.</w:t>
      </w:r>
    </w:p>
    <w:p w:rsidR="00650548" w:rsidRDefault="0065054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650548" w:rsidRDefault="0065054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rsidR="00650548" w:rsidRDefault="0065054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8 marks)</w:t>
      </w:r>
    </w:p>
    <w:p w:rsidR="00650548" w:rsidRDefault="00650548" w:rsidP="006D1ACA">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650548" w:rsidRDefault="0038647A">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10</w:t>
      </w:r>
      <w:r w:rsidR="00650548">
        <w:rPr>
          <w:b/>
          <w:bCs/>
        </w:rPr>
        <w:t>.</w:t>
      </w:r>
      <w:r w:rsidR="00650548">
        <w:tab/>
        <w:t>The polymer poly(chloroethene), commonly known as poly(vinyl chloride) or PVC, can be produced as follows:</w:t>
      </w:r>
    </w:p>
    <w:p w:rsidR="00650548" w:rsidRDefault="00455519" w:rsidP="006D1ACA">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noProof/>
          <w:lang w:eastAsia="en-GB"/>
        </w:rPr>
        <w:drawing>
          <wp:inline distT="0" distB="0" distL="0" distR="0">
            <wp:extent cx="4352925" cy="9525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4352925" cy="952500"/>
                    </a:xfrm>
                    <a:prstGeom prst="rect">
                      <a:avLst/>
                    </a:prstGeom>
                    <a:noFill/>
                    <a:ln w="9525">
                      <a:noFill/>
                      <a:miter lim="800000"/>
                      <a:headEnd/>
                      <a:tailEnd/>
                    </a:ln>
                  </pic:spPr>
                </pic:pic>
              </a:graphicData>
            </a:graphic>
          </wp:inline>
        </w:drawing>
      </w:r>
    </w:p>
    <w:p w:rsidR="00650548" w:rsidRDefault="0065054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Using your knowledge of the reaction between bromine and ethene, name and outline a mechanism for Step 1.</w:t>
      </w: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Name of  mechanism</w:t>
      </w:r>
      <w:r>
        <w:t xml:space="preserve"> ..................................................................................................</w:t>
      </w: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rPr>
          <w:i/>
          <w:iCs/>
        </w:rPr>
        <w:t>Mechanism</w:t>
      </w:r>
    </w:p>
    <w:p w:rsidR="00650548" w:rsidRDefault="00650548">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rsidP="006D1AC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p>
    <w:p w:rsidR="00650548" w:rsidRDefault="0065054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(b)</w:t>
      </w:r>
      <w:r>
        <w:tab/>
        <w:t>Write an equation for Step 2 showing clearly the structure of the organic product.</w:t>
      </w:r>
    </w:p>
    <w:p w:rsidR="00650548" w:rsidRDefault="00650548" w:rsidP="006D1ACA">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650548" w:rsidRDefault="0065054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650548" w:rsidRDefault="0065054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Plasticisers are often incorporated into polymers such as PVC. Name a type of compound used as a plasticiser.</w:t>
      </w: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650548" w:rsidRDefault="00650548" w:rsidP="006D1AC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650548" w:rsidRDefault="00650548">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(i)</w:t>
      </w:r>
      <w:r>
        <w:tab/>
        <w:t>Draw the structure of the organic product of the reaction of C</w:t>
      </w:r>
      <w:r>
        <w:rPr>
          <w:position w:val="-4"/>
          <w:sz w:val="16"/>
          <w:szCs w:val="16"/>
        </w:rPr>
        <w:t>2</w:t>
      </w:r>
      <w:r>
        <w:t>H</w:t>
      </w:r>
      <w:r>
        <w:rPr>
          <w:position w:val="-4"/>
          <w:sz w:val="16"/>
          <w:szCs w:val="16"/>
        </w:rPr>
        <w:t>4</w:t>
      </w:r>
      <w:r>
        <w:t>C1</w:t>
      </w:r>
      <w:r>
        <w:rPr>
          <w:position w:val="-4"/>
          <w:sz w:val="16"/>
          <w:szCs w:val="16"/>
        </w:rPr>
        <w:t>2</w:t>
      </w:r>
      <w:r>
        <w:t xml:space="preserve"> with an excess of warm aqueous sodium hydroxide.</w:t>
      </w:r>
    </w:p>
    <w:p w:rsidR="00650548" w:rsidRDefault="00650548">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Suggest why C</w:t>
      </w:r>
      <w:r>
        <w:rPr>
          <w:position w:val="-4"/>
          <w:sz w:val="16"/>
          <w:szCs w:val="16"/>
        </w:rPr>
        <w:t>2</w:t>
      </w:r>
      <w:r>
        <w:t>H</w:t>
      </w:r>
      <w:r>
        <w:rPr>
          <w:position w:val="-4"/>
          <w:sz w:val="16"/>
          <w:szCs w:val="16"/>
        </w:rPr>
        <w:t>3</w:t>
      </w:r>
      <w:r>
        <w:t>Cl, the organic product of Step 2, does not react with warm aqueous sodium hydroxide.</w:t>
      </w:r>
    </w:p>
    <w:p w:rsidR="00650548" w:rsidRDefault="0065054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650548" w:rsidRDefault="0065054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650548" w:rsidRDefault="0065054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650548" w:rsidRDefault="0065054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10 marks)</w:t>
      </w:r>
    </w:p>
    <w:p w:rsidR="00650548" w:rsidRDefault="00650548" w:rsidP="006D1ACA">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650548" w:rsidRDefault="0038647A">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11</w:t>
      </w:r>
      <w:r w:rsidR="00650548">
        <w:rPr>
          <w:b/>
          <w:bCs/>
        </w:rPr>
        <w:t>.</w:t>
      </w:r>
      <w:r w:rsidR="00650548">
        <w:tab/>
        <w:t>This question concerns the chemistry of ethene and compounds derived from it. Consider the following statements and then answer the questions below.</w:t>
      </w:r>
    </w:p>
    <w:p w:rsidR="00650548" w:rsidRDefault="0065054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Symbol" w:hAnsi="Symbol" w:cs="Symbol"/>
        </w:rPr>
        <w:t></w:t>
      </w:r>
      <w:r>
        <w:tab/>
        <w:t>Ethene may be polymerised to form poly(ethene).</w:t>
      </w:r>
    </w:p>
    <w:p w:rsidR="00650548" w:rsidRDefault="0065054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Symbol" w:hAnsi="Symbol" w:cs="Symbol"/>
        </w:rPr>
        <w:t></w:t>
      </w:r>
      <w:r>
        <w:tab/>
        <w:t xml:space="preserve">Treatment of ethene with bromine gives a compound </w:t>
      </w:r>
      <w:r>
        <w:rPr>
          <w:b/>
          <w:bCs/>
        </w:rPr>
        <w:t>C</w:t>
      </w:r>
      <w:r>
        <w:t>.</w:t>
      </w:r>
    </w:p>
    <w:p w:rsidR="00650548" w:rsidRDefault="00650548" w:rsidP="006D1ACA">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Symbol" w:hAnsi="Symbol" w:cs="Symbol"/>
        </w:rPr>
        <w:t></w:t>
      </w:r>
      <w:r>
        <w:tab/>
        <w:t xml:space="preserve">Compound </w:t>
      </w:r>
      <w:r>
        <w:rPr>
          <w:b/>
          <w:bCs/>
        </w:rPr>
        <w:t>C</w:t>
      </w:r>
      <w:r>
        <w:t xml:space="preserve"> may be converted in the laboratory into a compound </w:t>
      </w:r>
      <w:r>
        <w:rPr>
          <w:b/>
          <w:bCs/>
        </w:rPr>
        <w:t>D</w:t>
      </w:r>
      <w:r>
        <w:t>, which has a percentage composition by mass of: C 38.71%; H 9.68%; O 51.61%. The relative molecular mass, M</w:t>
      </w:r>
      <w:r>
        <w:rPr>
          <w:position w:val="-4"/>
          <w:sz w:val="16"/>
          <w:szCs w:val="16"/>
        </w:rPr>
        <w:t>r</w:t>
      </w:r>
      <w:r>
        <w:t xml:space="preserve">, of </w:t>
      </w:r>
      <w:r>
        <w:rPr>
          <w:b/>
          <w:bCs/>
        </w:rPr>
        <w:t>D</w:t>
      </w:r>
      <w:r>
        <w:t> is 62.</w:t>
      </w:r>
    </w:p>
    <w:p w:rsidR="00650548" w:rsidRDefault="00650548">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(i)</w:t>
      </w:r>
      <w:r>
        <w:tab/>
        <w:t xml:space="preserve">Explain what is meant by the term </w:t>
      </w:r>
      <w:r>
        <w:rPr>
          <w:i/>
          <w:iCs/>
        </w:rPr>
        <w:t>polymerisation.</w:t>
      </w:r>
    </w:p>
    <w:p w:rsidR="00650548" w:rsidRDefault="0065054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650548" w:rsidRDefault="0065054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650548" w:rsidRDefault="0065054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650548" w:rsidRDefault="0065054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Write an equation to represent the polymerisation of ethene.</w:t>
      </w:r>
    </w:p>
    <w:p w:rsidR="00650548" w:rsidRDefault="0065054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650548" w:rsidRDefault="00650548" w:rsidP="006D1AC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650548" w:rsidRDefault="0065054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(b)</w:t>
      </w:r>
      <w:r>
        <w:tab/>
        <w:t xml:space="preserve">Give the name of compound </w:t>
      </w:r>
      <w:r>
        <w:rPr>
          <w:b/>
          <w:bCs/>
        </w:rPr>
        <w:t>C</w:t>
      </w:r>
      <w:r>
        <w:t>.</w:t>
      </w: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650548" w:rsidRDefault="00650548" w:rsidP="006D1AC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650548" w:rsidRDefault="0065054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Give the name of the mechanism of the reaction between ethene and bromine. Draw the mechanism for this reaction.</w:t>
      </w: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rPr>
          <w:i/>
          <w:iCs/>
        </w:rPr>
        <w:t>Name of the mechanism.</w:t>
      </w: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rPr>
          <w:i/>
          <w:iCs/>
        </w:rPr>
        <w:t>Mechanism</w:t>
      </w:r>
    </w:p>
    <w:p w:rsidR="00650548" w:rsidRDefault="00650548">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rsidP="006D1AC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rsidR="00650548" w:rsidRDefault="00650548">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(i)</w:t>
      </w:r>
      <w:r>
        <w:tab/>
        <w:t xml:space="preserve">Use the analytical data provided at the start of the question to deduce the molecular formula of compound </w:t>
      </w:r>
      <w:r>
        <w:rPr>
          <w:b/>
          <w:bCs/>
        </w:rPr>
        <w:t>D</w:t>
      </w:r>
      <w:r>
        <w:t>.</w:t>
      </w:r>
    </w:p>
    <w:p w:rsidR="00650548" w:rsidRDefault="00650548">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rsidP="006D1AC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 xml:space="preserve">Give the reagent(s) and condition(s) for the conversion of </w:t>
      </w:r>
      <w:r>
        <w:rPr>
          <w:b/>
          <w:bCs/>
        </w:rPr>
        <w:t xml:space="preserve">C </w:t>
      </w:r>
      <w:r>
        <w:t xml:space="preserve">into </w:t>
      </w:r>
      <w:r>
        <w:rPr>
          <w:b/>
          <w:bCs/>
        </w:rPr>
        <w:t>D</w:t>
      </w:r>
      <w:r>
        <w:t>.</w:t>
      </w:r>
    </w:p>
    <w:p w:rsidR="00650548" w:rsidRDefault="0065054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iCs/>
        </w:rPr>
      </w:pPr>
      <w:r>
        <w:rPr>
          <w:i/>
          <w:iCs/>
        </w:rPr>
        <w:t>Reagent(s)</w:t>
      </w:r>
      <w:r>
        <w:t xml:space="preserve"> .........................................................................................................</w:t>
      </w:r>
    </w:p>
    <w:p w:rsidR="00650548" w:rsidRDefault="0065054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iCs/>
        </w:rPr>
      </w:pPr>
      <w:r>
        <w:rPr>
          <w:i/>
          <w:iCs/>
        </w:rPr>
        <w:t>Condition(s)</w:t>
      </w:r>
      <w:r>
        <w:t xml:space="preserve"> ......................................................................................................</w:t>
      </w:r>
    </w:p>
    <w:p w:rsidR="00650548" w:rsidRDefault="0065054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650548" w:rsidRDefault="00650548">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t xml:space="preserve">Write an equation for the conversion of </w:t>
      </w:r>
      <w:r>
        <w:rPr>
          <w:b/>
          <w:bCs/>
        </w:rPr>
        <w:t>C</w:t>
      </w:r>
      <w:r>
        <w:t xml:space="preserve"> into </w:t>
      </w:r>
      <w:r>
        <w:rPr>
          <w:b/>
          <w:bCs/>
        </w:rPr>
        <w:t>D</w:t>
      </w:r>
      <w:r>
        <w:t>.</w:t>
      </w:r>
    </w:p>
    <w:p w:rsidR="00650548" w:rsidRDefault="00650548">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650548" w:rsidRDefault="0065054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650548" w:rsidRDefault="0065054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15 marks)</w:t>
      </w:r>
    </w:p>
    <w:p w:rsidR="00650548" w:rsidRDefault="00650548">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50548" w:rsidRDefault="00650548" w:rsidP="006D1ACA">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650548" w:rsidRDefault="0038647A">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lastRenderedPageBreak/>
        <w:t>12</w:t>
      </w:r>
      <w:r w:rsidR="00650548">
        <w:rPr>
          <w:b/>
          <w:bCs/>
        </w:rPr>
        <w:t>.</w:t>
      </w:r>
      <w:r w:rsidR="00650548">
        <w:tab/>
        <w:t>A possible synthesis of 1,4-diaminobenzene is shown below.</w:t>
      </w:r>
    </w:p>
    <w:p w:rsidR="00650548" w:rsidRDefault="00455519" w:rsidP="006D1ACA">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lang w:eastAsia="en-GB"/>
        </w:rPr>
        <w:drawing>
          <wp:inline distT="0" distB="0" distL="0" distR="0">
            <wp:extent cx="3552825" cy="27622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3552825" cy="2762250"/>
                    </a:xfrm>
                    <a:prstGeom prst="rect">
                      <a:avLst/>
                    </a:prstGeom>
                    <a:noFill/>
                    <a:ln w="9525">
                      <a:noFill/>
                      <a:miter lim="800000"/>
                      <a:headEnd/>
                      <a:tailEnd/>
                    </a:ln>
                  </pic:spPr>
                </pic:pic>
              </a:graphicData>
            </a:graphic>
          </wp:inline>
        </w:drawing>
      </w:r>
    </w:p>
    <w:p w:rsidR="00650548" w:rsidRDefault="0065054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Identify a suitable reagent or combination of reagents for Step 1. Name and outline a mechanism for the reaction.</w:t>
      </w:r>
    </w:p>
    <w:p w:rsidR="00650548" w:rsidRDefault="00650548" w:rsidP="006D1AC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w:t>
      </w:r>
    </w:p>
    <w:p w:rsidR="00650548" w:rsidRDefault="0065054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Identify a suitable reagent or combination of reagents for Step 2. Name and outline a mechanism for the reaction.</w:t>
      </w:r>
    </w:p>
    <w:p w:rsidR="00650548" w:rsidRDefault="00650548" w:rsidP="006D1ACA">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w:t>
      </w:r>
    </w:p>
    <w:p w:rsidR="00650548" w:rsidRDefault="00650548">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Identify a suitable reagent or combination of reagents for Step 4. Draw the repeating unit of the polymer formed by reaction of 1,4-diaminobenzene with pentanedioic acid.</w:t>
      </w:r>
    </w:p>
    <w:p w:rsidR="00650548" w:rsidRDefault="00650548">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CD5839" w:rsidRPr="00CD5839" w:rsidRDefault="00650548" w:rsidP="00CD583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15 marks)</w:t>
      </w:r>
    </w:p>
    <w:sectPr w:rsidR="00CD5839" w:rsidRPr="00CD5839">
      <w:footerReference w:type="default" r:id="rId19"/>
      <w:pgSz w:w="11906" w:h="16838"/>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270" w:rsidRDefault="00933270">
      <w:r>
        <w:separator/>
      </w:r>
    </w:p>
  </w:endnote>
  <w:endnote w:type="continuationSeparator" w:id="0">
    <w:p w:rsidR="00933270" w:rsidRDefault="009332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548" w:rsidRDefault="00650548">
    <w:pPr>
      <w:pStyle w:val="Normal0"/>
      <w:tabs>
        <w:tab w:val="right" w:pos="9638"/>
      </w:tabs>
      <w:rPr>
        <w:i/>
        <w:iCs/>
        <w:sz w:val="18"/>
        <w:szCs w:val="18"/>
      </w:rPr>
    </w:pPr>
    <w:r>
      <w:rPr>
        <w:i/>
        <w:iCs/>
        <w:sz w:val="18"/>
        <w:szCs w:val="18"/>
      </w:rPr>
      <w:tab/>
    </w:r>
    <w:r>
      <w:rPr>
        <w:i/>
        <w:iCs/>
        <w:sz w:val="18"/>
        <w:szCs w:val="18"/>
      </w:rPr>
      <w:fldChar w:fldCharType="begin"/>
    </w:r>
    <w:r>
      <w:rPr>
        <w:i/>
        <w:iCs/>
        <w:sz w:val="18"/>
        <w:szCs w:val="18"/>
      </w:rPr>
      <w:instrText xml:space="preserve">PAGE </w:instrText>
    </w:r>
    <w:r>
      <w:rPr>
        <w:i/>
        <w:iCs/>
        <w:sz w:val="18"/>
        <w:szCs w:val="18"/>
      </w:rPr>
      <w:fldChar w:fldCharType="separate"/>
    </w:r>
    <w:r w:rsidR="00455519">
      <w:rPr>
        <w:i/>
        <w:iCs/>
        <w:noProof/>
        <w:sz w:val="18"/>
        <w:szCs w:val="18"/>
      </w:rPr>
      <w:t>16</w:t>
    </w:r>
    <w:r>
      <w:rPr>
        <w:i/>
        <w:iC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270" w:rsidRDefault="00933270">
      <w:r>
        <w:separator/>
      </w:r>
    </w:p>
  </w:footnote>
  <w:footnote w:type="continuationSeparator" w:id="0">
    <w:p w:rsidR="00933270" w:rsidRDefault="009332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13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
  <w:rsids>
    <w:rsidRoot w:val="00B00144"/>
    <w:rsid w:val="002E4723"/>
    <w:rsid w:val="0038647A"/>
    <w:rsid w:val="00455519"/>
    <w:rsid w:val="00601347"/>
    <w:rsid w:val="00615569"/>
    <w:rsid w:val="00650548"/>
    <w:rsid w:val="006D1ACA"/>
    <w:rsid w:val="00751D27"/>
    <w:rsid w:val="00933270"/>
    <w:rsid w:val="00B00144"/>
    <w:rsid w:val="00CD58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lang w:eastAsia="zh-CN"/>
    </w:rPr>
  </w:style>
  <w:style w:type="paragraph" w:customStyle="1" w:styleId="question">
    <w:name w:val="question"/>
    <w:basedOn w:val="Normal0"/>
    <w:uiPriority w:val="99"/>
    <w:pPr>
      <w:spacing w:before="240"/>
      <w:ind w:left="567" w:right="567" w:hanging="567"/>
    </w:pPr>
    <w:rPr>
      <w:rFonts w:ascii="Times New Roman" w:hAnsi="Times New Roman" w:cs="Times New Roman"/>
      <w:sz w:val="22"/>
      <w:szCs w:val="22"/>
    </w:rPr>
  </w:style>
  <w:style w:type="paragraph" w:customStyle="1" w:styleId="questiona">
    <w:name w:val="question(a)"/>
    <w:basedOn w:val="question"/>
    <w:uiPriority w:val="99"/>
    <w:pPr>
      <w:tabs>
        <w:tab w:val="left" w:pos="567"/>
      </w:tabs>
      <w:ind w:left="1134" w:hanging="1134"/>
    </w:pPr>
  </w:style>
  <w:style w:type="paragraph" w:customStyle="1" w:styleId="indent2">
    <w:name w:val="indent2"/>
    <w:basedOn w:val="Normal0"/>
    <w:uiPriority w:val="99"/>
    <w:pPr>
      <w:spacing w:before="240"/>
      <w:ind w:left="1701" w:right="567" w:hanging="567"/>
    </w:pPr>
    <w:rPr>
      <w:rFonts w:ascii="Times New Roman" w:hAnsi="Times New Roman" w:cs="Times New Roman"/>
      <w:sz w:val="22"/>
      <w:szCs w:val="22"/>
    </w:rPr>
  </w:style>
  <w:style w:type="paragraph" w:customStyle="1" w:styleId="indent3Char">
    <w:name w:val="indent3 Char"/>
    <w:basedOn w:val="indent2"/>
    <w:uiPriority w:val="99"/>
    <w:pPr>
      <w:ind w:left="2268"/>
    </w:pPr>
  </w:style>
  <w:style w:type="paragraph" w:customStyle="1" w:styleId="mark">
    <w:name w:val="mark"/>
    <w:basedOn w:val="Normal0"/>
    <w:uiPriority w:val="99"/>
    <w:pPr>
      <w:jc w:val="right"/>
    </w:pPr>
    <w:rPr>
      <w:rFonts w:ascii="Times New Roman" w:hAnsi="Times New Roman" w:cs="Times New Roman"/>
      <w:b/>
      <w:bCs/>
      <w:sz w:val="20"/>
      <w:szCs w:val="20"/>
    </w:rPr>
  </w:style>
  <w:style w:type="paragraph" w:customStyle="1" w:styleId="indent1">
    <w:name w:val="indent1"/>
    <w:basedOn w:val="Normal0"/>
    <w:uiPriority w:val="99"/>
    <w:pPr>
      <w:spacing w:before="240"/>
      <w:ind w:left="1134" w:right="567" w:hanging="567"/>
    </w:pPr>
    <w:rPr>
      <w:rFonts w:ascii="Times New Roman" w:hAnsi="Times New Roman" w:cs="Times New Roman"/>
      <w:sz w:val="22"/>
      <w:szCs w:val="22"/>
    </w:rPr>
  </w:style>
  <w:style w:type="paragraph" w:customStyle="1" w:styleId="indent3">
    <w:name w:val="indent3"/>
    <w:basedOn w:val="Normal0"/>
    <w:uiPriority w:val="99"/>
    <w:pPr>
      <w:spacing w:before="240"/>
      <w:ind w:left="2268" w:right="567" w:hanging="567"/>
    </w:pPr>
    <w:rPr>
      <w:rFonts w:ascii="Times New Roman" w:hAnsi="Times New Roman" w:cs="Times New Roman"/>
      <w:sz w:val="22"/>
      <w:szCs w:val="22"/>
    </w:rPr>
  </w:style>
  <w:style w:type="paragraph" w:customStyle="1" w:styleId="questionChar">
    <w:name w:val="question Char"/>
    <w:basedOn w:val="Normal0"/>
    <w:uiPriority w:val="99"/>
    <w:pPr>
      <w:spacing w:before="240"/>
      <w:ind w:left="567" w:right="567" w:hanging="567"/>
    </w:pPr>
    <w:rPr>
      <w:rFonts w:ascii="Times New Roman" w:hAnsi="Times New Roman" w:cs="Times New Roman"/>
      <w:sz w:val="22"/>
      <w:szCs w:val="22"/>
    </w:rPr>
  </w:style>
  <w:style w:type="paragraph" w:customStyle="1" w:styleId="graph">
    <w:name w:val="graph"/>
    <w:basedOn w:val="Normal0"/>
    <w:uiPriority w:val="99"/>
    <w:pPr>
      <w:spacing w:before="240"/>
      <w:jc w:val="center"/>
    </w:pPr>
    <w:rPr>
      <w:rFonts w:ascii="Times New Roman" w:hAnsi="Times New Roman" w:cs="Times New Roman"/>
      <w:sz w:val="22"/>
      <w:szCs w:val="22"/>
    </w:rPr>
  </w:style>
  <w:style w:type="paragraph" w:customStyle="1" w:styleId="indent1Char">
    <w:name w:val="indent1 Char"/>
    <w:basedOn w:val="Normal0"/>
    <w:uiPriority w:val="99"/>
    <w:pPr>
      <w:spacing w:before="240"/>
      <w:ind w:left="1134" w:right="567" w:hanging="567"/>
    </w:pPr>
    <w:rPr>
      <w:rFonts w:ascii="Times New Roman" w:hAnsi="Times New Roman" w:cs="Times New Roman"/>
      <w:sz w:val="22"/>
      <w:szCs w:val="22"/>
    </w:rPr>
  </w:style>
  <w:style w:type="paragraph" w:customStyle="1" w:styleId="indent2CharCharCharChar">
    <w:name w:val="indent2 Char Char Char Char"/>
    <w:basedOn w:val="Normal0"/>
    <w:uiPriority w:val="99"/>
    <w:pPr>
      <w:spacing w:before="240"/>
      <w:ind w:left="1701" w:right="567" w:hanging="567"/>
    </w:pPr>
    <w:rPr>
      <w:rFonts w:ascii="Times New Roman" w:hAnsi="Times New Roman" w:cs="Times New Roman"/>
      <w:sz w:val="22"/>
      <w:szCs w:val="22"/>
    </w:rPr>
  </w:style>
  <w:style w:type="paragraph" w:customStyle="1" w:styleId="indent1a">
    <w:name w:val="indent1(a)"/>
    <w:basedOn w:val="Normal0"/>
    <w:uiPriority w:val="99"/>
    <w:pPr>
      <w:tabs>
        <w:tab w:val="left" w:pos="1134"/>
      </w:tabs>
      <w:spacing w:before="240"/>
      <w:ind w:left="1701" w:right="567" w:hanging="1134"/>
    </w:pPr>
    <w:rPr>
      <w:rFonts w:ascii="Times New Roman" w:hAnsi="Times New Roman" w:cs="Times New Roman"/>
      <w:sz w:val="22"/>
      <w:szCs w:val="22"/>
    </w:rPr>
  </w:style>
  <w:style w:type="paragraph" w:styleId="Header">
    <w:name w:val="header"/>
    <w:basedOn w:val="Normal"/>
    <w:link w:val="HeaderChar"/>
    <w:uiPriority w:val="99"/>
    <w:rsid w:val="00CD5839"/>
    <w:pPr>
      <w:tabs>
        <w:tab w:val="center" w:pos="4153"/>
        <w:tab w:val="right" w:pos="8306"/>
      </w:tabs>
    </w:pPr>
  </w:style>
  <w:style w:type="character" w:customStyle="1" w:styleId="HeaderChar">
    <w:name w:val="Header Char"/>
    <w:basedOn w:val="DefaultParagraphFont"/>
    <w:link w:val="Header"/>
    <w:uiPriority w:val="99"/>
    <w:semiHidden/>
    <w:rPr>
      <w:sz w:val="24"/>
      <w:szCs w:val="24"/>
      <w:lang w:eastAsia="zh-CN"/>
    </w:rPr>
  </w:style>
  <w:style w:type="paragraph" w:styleId="Footer">
    <w:name w:val="footer"/>
    <w:basedOn w:val="Normal"/>
    <w:link w:val="FooterChar"/>
    <w:uiPriority w:val="99"/>
    <w:rsid w:val="00CD5839"/>
    <w:pPr>
      <w:tabs>
        <w:tab w:val="center" w:pos="4153"/>
        <w:tab w:val="right" w:pos="8306"/>
      </w:tabs>
    </w:pPr>
  </w:style>
  <w:style w:type="character" w:customStyle="1" w:styleId="FooterChar">
    <w:name w:val="Footer Char"/>
    <w:basedOn w:val="DefaultParagraphFont"/>
    <w:link w:val="Footer"/>
    <w:uiPriority w:val="99"/>
    <w:semiHidden/>
    <w:rPr>
      <w:sz w:val="24"/>
      <w:szCs w:val="24"/>
      <w:lang w:eastAsia="zh-CN"/>
    </w:rPr>
  </w:style>
  <w:style w:type="paragraph" w:customStyle="1" w:styleId="questionai">
    <w:name w:val="question(a)(i)"/>
    <w:basedOn w:val="questiona"/>
    <w:uiPriority w:val="99"/>
    <w:rsid w:val="00751D27"/>
    <w:pPr>
      <w:tabs>
        <w:tab w:val="left" w:pos="1134"/>
      </w:tabs>
      <w:ind w:left="1701" w:hanging="170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w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 Type="http://schemas.openxmlformats.org/officeDocument/2006/relationships/settings" Target="settings.xml"/><Relationship Id="rId16" Type="http://schemas.openxmlformats.org/officeDocument/2006/relationships/image" Target="media/image11.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endnotes" Target="endnotes.xml"/><Relationship Id="rId15" Type="http://schemas.openxmlformats.org/officeDocument/2006/relationships/image" Target="media/image10.wmf"/><Relationship Id="rId10" Type="http://schemas.openxmlformats.org/officeDocument/2006/relationships/image" Target="media/image5.wmf"/><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2419</Words>
  <Characters>13792</Characters>
  <Application>Microsoft Office Word</Application>
  <DocSecurity>0</DocSecurity>
  <Lines>114</Lines>
  <Paragraphs>32</Paragraphs>
  <ScaleCrop>false</ScaleCrop>
  <Company>Grizli777</Company>
  <LinksUpToDate>false</LinksUpToDate>
  <CharactersWithSpaces>16179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TTW</dc:creator>
  <cp:lastModifiedBy>Christine</cp:lastModifiedBy>
  <cp:revision>2</cp:revision>
  <dcterms:created xsi:type="dcterms:W3CDTF">2010-11-25T22:51:00Z</dcterms:created>
  <dcterms:modified xsi:type="dcterms:W3CDTF">2010-11-25T22:51:00Z</dcterms:modified>
</cp:coreProperties>
</file>